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bed604a6f41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KORK HOLDING AS</w:t>
      </w:r>
    </w:p>
    <w:sectPr>
      <w:headerReference xmlns:r="http://schemas.openxmlformats.org/officeDocument/2006/relationships" w:type="default" r:id="Rda52d65dd1124382"/>
      <w:footerReference xmlns:r="http://schemas.openxmlformats.org/officeDocument/2006/relationships" w:type="default" r:id="R7e17255e9b35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KORK HOLDING AS   ·   Org.nr 814 870 812   ·   Lomovegen 2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2d65dd1124382" /><Relationship Type="http://schemas.openxmlformats.org/officeDocument/2006/relationships/footer" Target="/word/footer1.xml" Id="R7e17255e9b354fe1" /></Relationships>
</file>