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b248eaa16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B.N.M.-PANTESERVICE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B.N.M.-PANTESERVICE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eca0aa3e742f5"/>
      <w:footerReference xmlns:r="http://schemas.openxmlformats.org/officeDocument/2006/relationships" w:type="default" r:id="Rbf5e1223a1e6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B.N.M.-PANTESERVICE AS   ·   Org.nr 813 638 592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B.N.M.-PANTESERVICE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eca0aa3e742f5" /><Relationship Type="http://schemas.openxmlformats.org/officeDocument/2006/relationships/footer" Target="/word/footer1.xml" Id="Rbf5e1223a1e64bc5" /></Relationships>
</file>