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91e23245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6a3ba191f3724aaf"/>
      <w:footerReference xmlns:r="http://schemas.openxmlformats.org/officeDocument/2006/relationships" w:type="default" r:id="R0eda02a26bde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ba191f3724aaf" /><Relationship Type="http://schemas.openxmlformats.org/officeDocument/2006/relationships/footer" Target="/word/footer1.xml" Id="R0eda02a26bde4c89" /></Relationships>
</file>