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2b0dabbb0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ACERTAS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c781dbcf4854cfc"/>
      <w:footerReference xmlns:r="http://schemas.openxmlformats.org/officeDocument/2006/relationships" w:type="default" r:id="R517aa153a03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81dbcf4854cfc" /><Relationship Type="http://schemas.openxmlformats.org/officeDocument/2006/relationships/footer" Target="/word/footer1.xml" Id="R517aa153a03f4616" /></Relationships>
</file>