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94ff4a1ad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ACERTAS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6d1a15af9f354c2e"/>
      <w:footerReference xmlns:r="http://schemas.openxmlformats.org/officeDocument/2006/relationships" w:type="default" r:id="Ra7cc3593e6f7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a15af9f354c2e" /><Relationship Type="http://schemas.openxmlformats.org/officeDocument/2006/relationships/footer" Target="/word/footer1.xml" Id="Ra7cc3593e6f74ea5" /></Relationships>
</file>