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df99ece44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OPTIMUSPISTOR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OPTIMUSPISTOR AS</w:t>
      </w:r>
    </w:p>
    <w:sectPr>
      <w:headerReference xmlns:r="http://schemas.openxmlformats.org/officeDocument/2006/relationships" w:type="default" r:id="Ref32ce16f8d141dd"/>
      <w:footerReference xmlns:r="http://schemas.openxmlformats.org/officeDocument/2006/relationships" w:type="default" r:id="Rf1eb393716fe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OPTIMUSPISTOR AS   ·   Org.nr 811 669 342   ·   Hospitsveien 21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OPTIMUSPISTOR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2ce16f8d141dd" /><Relationship Type="http://schemas.openxmlformats.org/officeDocument/2006/relationships/footer" Target="/word/footer1.xml" Id="Rf1eb393716fe461f" /></Relationships>
</file>