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40748eeb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f2ad622694100"/>
      <w:footerReference xmlns:r="http://schemas.openxmlformats.org/officeDocument/2006/relationships" w:type="default" r:id="Rcc25ee156a85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f2ad622694100" /><Relationship Type="http://schemas.openxmlformats.org/officeDocument/2006/relationships/footer" Target="/word/footer1.xml" Id="Rcc25ee156a854445" /></Relationships>
</file>