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08586c37e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e0a801e904f58"/>
      <w:footerReference xmlns:r="http://schemas.openxmlformats.org/officeDocument/2006/relationships" w:type="default" r:id="Rc2e64fe24664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e0a801e904f58" /><Relationship Type="http://schemas.openxmlformats.org/officeDocument/2006/relationships/footer" Target="/word/footer1.xml" Id="Rc2e64fe24664416a" /></Relationships>
</file>